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27A2" w14:textId="151333CD" w:rsidR="00C04CF7" w:rsidRPr="0091186B" w:rsidRDefault="00EC678B" w:rsidP="005B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2B24EE">
        <w:rPr>
          <w:rFonts w:ascii="Times New Roman" w:hAnsi="Times New Roman" w:cs="Times New Roman"/>
          <w:b/>
          <w:sz w:val="28"/>
          <w:szCs w:val="28"/>
        </w:rPr>
        <w:t>2</w:t>
      </w:r>
      <w:r w:rsidR="00BF03AD">
        <w:rPr>
          <w:rFonts w:ascii="Times New Roman" w:hAnsi="Times New Roman" w:cs="Times New Roman"/>
          <w:b/>
          <w:sz w:val="28"/>
          <w:szCs w:val="28"/>
        </w:rPr>
        <w:t>, 202</w:t>
      </w:r>
      <w:r w:rsidR="002B24EE">
        <w:rPr>
          <w:rFonts w:ascii="Times New Roman" w:hAnsi="Times New Roman" w:cs="Times New Roman"/>
          <w:b/>
          <w:sz w:val="28"/>
          <w:szCs w:val="28"/>
        </w:rPr>
        <w:t>5</w:t>
      </w:r>
      <w:r w:rsidR="00663A04">
        <w:rPr>
          <w:rFonts w:ascii="Times New Roman" w:hAnsi="Times New Roman" w:cs="Times New Roman"/>
          <w:b/>
          <w:sz w:val="28"/>
          <w:szCs w:val="28"/>
        </w:rPr>
        <w:t xml:space="preserve"> -- </w:t>
      </w:r>
      <w:r w:rsidR="00BF03AD">
        <w:rPr>
          <w:rFonts w:ascii="Times New Roman" w:hAnsi="Times New Roman" w:cs="Times New Roman"/>
          <w:b/>
          <w:sz w:val="28"/>
          <w:szCs w:val="28"/>
        </w:rPr>
        <w:t xml:space="preserve">May </w:t>
      </w:r>
      <w:r w:rsidR="002B24EE">
        <w:rPr>
          <w:rFonts w:ascii="Times New Roman" w:hAnsi="Times New Roman" w:cs="Times New Roman"/>
          <w:b/>
          <w:sz w:val="28"/>
          <w:szCs w:val="28"/>
        </w:rPr>
        <w:t>1</w:t>
      </w:r>
      <w:r w:rsidR="00BF03AD">
        <w:rPr>
          <w:rFonts w:ascii="Times New Roman" w:hAnsi="Times New Roman" w:cs="Times New Roman"/>
          <w:b/>
          <w:sz w:val="28"/>
          <w:szCs w:val="28"/>
        </w:rPr>
        <w:t>, 202</w:t>
      </w:r>
      <w:r w:rsidR="002B24EE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6"/>
        <w:gridCol w:w="1589"/>
        <w:gridCol w:w="972"/>
        <w:gridCol w:w="2283"/>
        <w:gridCol w:w="938"/>
        <w:gridCol w:w="2129"/>
        <w:gridCol w:w="863"/>
      </w:tblGrid>
      <w:tr w:rsidR="00191CA7" w:rsidRPr="0067092B" w14:paraId="08FCCB88" w14:textId="77777777" w:rsidTr="00925533">
        <w:trPr>
          <w:trHeight w:val="252"/>
        </w:trPr>
        <w:tc>
          <w:tcPr>
            <w:tcW w:w="931" w:type="pct"/>
          </w:tcPr>
          <w:p w14:paraId="3A2E70DB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Content/Club</w:t>
            </w:r>
          </w:p>
        </w:tc>
        <w:tc>
          <w:tcPr>
            <w:tcW w:w="772" w:type="pct"/>
          </w:tcPr>
          <w:p w14:paraId="22AC56D4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Activity</w:t>
            </w:r>
          </w:p>
        </w:tc>
        <w:tc>
          <w:tcPr>
            <w:tcW w:w="486" w:type="pct"/>
          </w:tcPr>
          <w:p w14:paraId="488BD19D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Grade Level</w:t>
            </w:r>
          </w:p>
        </w:tc>
        <w:tc>
          <w:tcPr>
            <w:tcW w:w="884" w:type="pct"/>
          </w:tcPr>
          <w:p w14:paraId="36F562A1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Day(s)</w:t>
            </w:r>
          </w:p>
        </w:tc>
        <w:tc>
          <w:tcPr>
            <w:tcW w:w="470" w:type="pct"/>
          </w:tcPr>
          <w:p w14:paraId="7ED59838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Time</w:t>
            </w:r>
          </w:p>
        </w:tc>
        <w:tc>
          <w:tcPr>
            <w:tcW w:w="1022" w:type="pct"/>
          </w:tcPr>
          <w:p w14:paraId="633DA576" w14:textId="702544E0" w:rsidR="00E20DB5" w:rsidRPr="0067092B" w:rsidRDefault="007D11BA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Sponsor</w:t>
            </w:r>
          </w:p>
        </w:tc>
        <w:tc>
          <w:tcPr>
            <w:tcW w:w="435" w:type="pct"/>
          </w:tcPr>
          <w:p w14:paraId="4F01894A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b/>
                <w:sz w:val="20"/>
                <w:szCs w:val="20"/>
              </w:rPr>
              <w:t>Room #</w:t>
            </w:r>
          </w:p>
        </w:tc>
      </w:tr>
      <w:tr w:rsidR="00191CA7" w:rsidRPr="0067092B" w14:paraId="08BB8B31" w14:textId="77777777" w:rsidTr="00925533">
        <w:trPr>
          <w:trHeight w:val="238"/>
        </w:trPr>
        <w:tc>
          <w:tcPr>
            <w:tcW w:w="931" w:type="pct"/>
            <w:shd w:val="clear" w:color="auto" w:fill="767171" w:themeFill="background2" w:themeFillShade="80"/>
          </w:tcPr>
          <w:p w14:paraId="6518C63E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67171" w:themeFill="background2" w:themeFillShade="80"/>
          </w:tcPr>
          <w:p w14:paraId="027A2E51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67171" w:themeFill="background2" w:themeFillShade="80"/>
          </w:tcPr>
          <w:p w14:paraId="244F7B38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67171" w:themeFill="background2" w:themeFillShade="80"/>
          </w:tcPr>
          <w:p w14:paraId="1836EA1E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67171" w:themeFill="background2" w:themeFillShade="80"/>
          </w:tcPr>
          <w:p w14:paraId="0DC0320E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</w:tcPr>
          <w:p w14:paraId="214CFC8F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67171" w:themeFill="background2" w:themeFillShade="80"/>
          </w:tcPr>
          <w:p w14:paraId="2181B9A4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91CA7" w:rsidRPr="0067092B" w14:paraId="3958EB68" w14:textId="77777777" w:rsidTr="00925533">
        <w:trPr>
          <w:trHeight w:val="252"/>
        </w:trPr>
        <w:tc>
          <w:tcPr>
            <w:tcW w:w="931" w:type="pct"/>
          </w:tcPr>
          <w:p w14:paraId="1DD79CA3" w14:textId="259351EB" w:rsidR="00E20DB5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Language Arts</w:t>
            </w:r>
          </w:p>
        </w:tc>
        <w:tc>
          <w:tcPr>
            <w:tcW w:w="772" w:type="pct"/>
          </w:tcPr>
          <w:p w14:paraId="73A0D7C7" w14:textId="5CED9ADE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</w:t>
            </w:r>
          </w:p>
        </w:tc>
        <w:tc>
          <w:tcPr>
            <w:tcW w:w="486" w:type="pct"/>
          </w:tcPr>
          <w:p w14:paraId="7C82E0D4" w14:textId="77777777" w:rsidR="00E20DB5" w:rsidRPr="0067092B" w:rsidRDefault="00E20DB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43F828D1" w14:textId="062BA98F" w:rsidR="00E20DB5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Tues/</w:t>
            </w:r>
            <w:r w:rsidR="00925533" w:rsidRPr="0067092B">
              <w:rPr>
                <w:rFonts w:asciiTheme="majorBidi" w:hAnsiTheme="majorBidi" w:cstheme="majorBidi"/>
                <w:sz w:val="20"/>
                <w:szCs w:val="20"/>
              </w:rPr>
              <w:t>Thurs</w:t>
            </w:r>
          </w:p>
        </w:tc>
        <w:tc>
          <w:tcPr>
            <w:tcW w:w="470" w:type="pct"/>
          </w:tcPr>
          <w:p w14:paraId="2242A0E3" w14:textId="6D552202" w:rsidR="00E20DB5" w:rsidRPr="0067092B" w:rsidRDefault="00532365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7122D876" w14:textId="6E94B2A5" w:rsidR="00E20DB5" w:rsidRPr="0067092B" w:rsidRDefault="0037013D" w:rsidP="00F67F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925533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r. Rayder </w:t>
            </w:r>
          </w:p>
        </w:tc>
        <w:tc>
          <w:tcPr>
            <w:tcW w:w="435" w:type="pct"/>
          </w:tcPr>
          <w:p w14:paraId="60D72951" w14:textId="7E2F6EF7" w:rsidR="00E20DB5" w:rsidRPr="0067092B" w:rsidRDefault="00E752D8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E20DB5" w:rsidRPr="0067092B">
              <w:rPr>
                <w:rFonts w:asciiTheme="majorBidi" w:hAnsiTheme="majorBidi" w:cstheme="majorBidi"/>
                <w:sz w:val="20"/>
                <w:szCs w:val="20"/>
              </w:rPr>
              <w:t>22</w:t>
            </w:r>
            <w:r w:rsidR="00214AB5" w:rsidRPr="0067092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F53D6" w:rsidRPr="0067092B" w14:paraId="7A4524B7" w14:textId="77777777" w:rsidTr="00925533">
        <w:trPr>
          <w:trHeight w:val="252"/>
        </w:trPr>
        <w:tc>
          <w:tcPr>
            <w:tcW w:w="931" w:type="pct"/>
          </w:tcPr>
          <w:p w14:paraId="3A090CFA" w14:textId="1C92203C" w:rsidR="00AF53D6" w:rsidRPr="0067092B" w:rsidRDefault="007E6693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6709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Grade </w:t>
            </w:r>
            <w:r w:rsidR="0037013D" w:rsidRPr="0067092B">
              <w:rPr>
                <w:rFonts w:asciiTheme="majorBidi" w:hAnsiTheme="majorBidi" w:cstheme="majorBidi"/>
                <w:sz w:val="20"/>
                <w:szCs w:val="20"/>
              </w:rPr>
              <w:t>Language Arts/Eng. 1</w:t>
            </w:r>
          </w:p>
        </w:tc>
        <w:tc>
          <w:tcPr>
            <w:tcW w:w="772" w:type="pct"/>
          </w:tcPr>
          <w:p w14:paraId="0843A026" w14:textId="5B4A569A" w:rsidR="00AF53D6" w:rsidRPr="0067092B" w:rsidRDefault="00AF53D6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</w:t>
            </w:r>
            <w:r w:rsidR="00663A04" w:rsidRPr="0067092B">
              <w:rPr>
                <w:rFonts w:asciiTheme="majorBidi" w:hAnsiTheme="majorBidi" w:cstheme="majorBidi"/>
                <w:sz w:val="20"/>
                <w:szCs w:val="20"/>
              </w:rPr>
              <w:t>/Credit Recovery</w:t>
            </w:r>
          </w:p>
        </w:tc>
        <w:tc>
          <w:tcPr>
            <w:tcW w:w="486" w:type="pct"/>
          </w:tcPr>
          <w:p w14:paraId="256396AA" w14:textId="2E2DAD18" w:rsidR="00AF53D6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171AAB" w:rsidRPr="0067092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th</w:t>
            </w:r>
            <w:r w:rsidR="00171AAB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</w:tcPr>
          <w:p w14:paraId="7897CED2" w14:textId="5D636D90" w:rsidR="00AF53D6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Mon/Wed</w:t>
            </w:r>
          </w:p>
        </w:tc>
        <w:tc>
          <w:tcPr>
            <w:tcW w:w="470" w:type="pct"/>
          </w:tcPr>
          <w:p w14:paraId="72E65109" w14:textId="11BA50FE" w:rsidR="00AF53D6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8:00-8:45AM</w:t>
            </w:r>
          </w:p>
        </w:tc>
        <w:tc>
          <w:tcPr>
            <w:tcW w:w="1022" w:type="pct"/>
          </w:tcPr>
          <w:p w14:paraId="08BFC520" w14:textId="3B70C9F8" w:rsidR="00AF53D6" w:rsidRPr="0067092B" w:rsidRDefault="0037013D" w:rsidP="00F67F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Floener</w:t>
            </w:r>
          </w:p>
        </w:tc>
        <w:tc>
          <w:tcPr>
            <w:tcW w:w="435" w:type="pct"/>
          </w:tcPr>
          <w:p w14:paraId="3FFA2408" w14:textId="0D43BA4E" w:rsidR="00AF53D6" w:rsidRPr="0067092B" w:rsidRDefault="0037013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4205</w:t>
            </w:r>
          </w:p>
        </w:tc>
      </w:tr>
      <w:tr w:rsidR="00F0370D" w:rsidRPr="0067092B" w14:paraId="2DE4F1E0" w14:textId="77777777" w:rsidTr="00925533">
        <w:trPr>
          <w:trHeight w:val="238"/>
        </w:trPr>
        <w:tc>
          <w:tcPr>
            <w:tcW w:w="931" w:type="pct"/>
            <w:shd w:val="clear" w:color="auto" w:fill="767171" w:themeFill="background2" w:themeFillShade="80"/>
          </w:tcPr>
          <w:p w14:paraId="6CDB5487" w14:textId="146D1B7D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67171" w:themeFill="background2" w:themeFillShade="80"/>
          </w:tcPr>
          <w:p w14:paraId="3546B2E2" w14:textId="38C454E4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67171" w:themeFill="background2" w:themeFillShade="80"/>
          </w:tcPr>
          <w:p w14:paraId="74495B0B" w14:textId="5EF9776F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67171" w:themeFill="background2" w:themeFillShade="80"/>
          </w:tcPr>
          <w:p w14:paraId="3D36B81F" w14:textId="2367B78A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67171" w:themeFill="background2" w:themeFillShade="80"/>
          </w:tcPr>
          <w:p w14:paraId="7742524D" w14:textId="5CF8F748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</w:tcPr>
          <w:p w14:paraId="465C5A65" w14:textId="5633704D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67171" w:themeFill="background2" w:themeFillShade="80"/>
          </w:tcPr>
          <w:p w14:paraId="6004A96F" w14:textId="0E683070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370D" w:rsidRPr="0067092B" w14:paraId="7FC3F485" w14:textId="77777777" w:rsidTr="00925533">
        <w:trPr>
          <w:trHeight w:val="238"/>
        </w:trPr>
        <w:tc>
          <w:tcPr>
            <w:tcW w:w="931" w:type="pct"/>
          </w:tcPr>
          <w:p w14:paraId="234BCC99" w14:textId="4E16F2D5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772" w:type="pct"/>
          </w:tcPr>
          <w:p w14:paraId="2DF4DEED" w14:textId="616EAD6B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Tutoring/Credit Recovery</w:t>
            </w:r>
          </w:p>
        </w:tc>
        <w:tc>
          <w:tcPr>
            <w:tcW w:w="486" w:type="pct"/>
          </w:tcPr>
          <w:p w14:paraId="2618FFAB" w14:textId="6DFFCC1E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2815073C" w14:textId="09468A78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Mon/Tues/Wed/Thurs</w:t>
            </w:r>
          </w:p>
        </w:tc>
        <w:tc>
          <w:tcPr>
            <w:tcW w:w="470" w:type="pct"/>
          </w:tcPr>
          <w:p w14:paraId="49C3408B" w14:textId="723AE2E6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8:00-8:45AM</w:t>
            </w:r>
          </w:p>
        </w:tc>
        <w:tc>
          <w:tcPr>
            <w:tcW w:w="1022" w:type="pct"/>
          </w:tcPr>
          <w:p w14:paraId="628FF3BA" w14:textId="5C7991AD" w:rsidR="00F0370D" w:rsidRPr="0067092B" w:rsidRDefault="002B24EE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Hughes/</w:t>
            </w:r>
            <w:r w:rsidR="00F0370D" w:rsidRPr="0067092B">
              <w:rPr>
                <w:rFonts w:asciiTheme="majorBidi" w:hAnsiTheme="majorBidi" w:cstheme="majorBidi"/>
                <w:sz w:val="20"/>
                <w:szCs w:val="20"/>
              </w:rPr>
              <w:t>Ms. Tompkins/Mr. Wille</w:t>
            </w:r>
            <w:r w:rsidRPr="0067092B"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="00D26ED9" w:rsidRPr="0067092B">
              <w:rPr>
                <w:rFonts w:asciiTheme="majorBidi" w:hAnsiTheme="majorBidi" w:cstheme="majorBidi"/>
                <w:sz w:val="20"/>
                <w:szCs w:val="20"/>
              </w:rPr>
              <w:t>/Mrs. Canedo</w:t>
            </w:r>
          </w:p>
        </w:tc>
        <w:tc>
          <w:tcPr>
            <w:tcW w:w="435" w:type="pct"/>
          </w:tcPr>
          <w:p w14:paraId="4786219A" w14:textId="4E416FFC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5204</w:t>
            </w:r>
          </w:p>
        </w:tc>
      </w:tr>
      <w:tr w:rsidR="00F0370D" w:rsidRPr="0067092B" w14:paraId="547DFFE6" w14:textId="77777777" w:rsidTr="00925533">
        <w:trPr>
          <w:trHeight w:val="252"/>
        </w:trPr>
        <w:tc>
          <w:tcPr>
            <w:tcW w:w="931" w:type="pct"/>
          </w:tcPr>
          <w:p w14:paraId="1B88A1E2" w14:textId="113F7638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772" w:type="pct"/>
          </w:tcPr>
          <w:p w14:paraId="63B70F79" w14:textId="0114B7C5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Tutoring/Credit Recovery</w:t>
            </w:r>
          </w:p>
        </w:tc>
        <w:tc>
          <w:tcPr>
            <w:tcW w:w="486" w:type="pct"/>
          </w:tcPr>
          <w:p w14:paraId="00D993E4" w14:textId="690F14A0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360B39C4" w14:textId="7F5D1CCA" w:rsidR="00F0370D" w:rsidRPr="0067092B" w:rsidRDefault="00F0370D" w:rsidP="003701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Mon/Tues/Wed/Thurs</w:t>
            </w:r>
          </w:p>
        </w:tc>
        <w:tc>
          <w:tcPr>
            <w:tcW w:w="470" w:type="pct"/>
          </w:tcPr>
          <w:p w14:paraId="67B3E6EC" w14:textId="068D3F6E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7BAEE56A" w14:textId="74E05068" w:rsidR="00F0370D" w:rsidRPr="0067092B" w:rsidRDefault="002B24EE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Hughes/</w:t>
            </w:r>
            <w:r w:rsidR="00F0370D" w:rsidRPr="0067092B">
              <w:rPr>
                <w:rFonts w:asciiTheme="majorBidi" w:hAnsiTheme="majorBidi" w:cstheme="majorBidi"/>
                <w:sz w:val="20"/>
                <w:szCs w:val="20"/>
              </w:rPr>
              <w:t>Ms. Tompkins/Mr. Willey</w:t>
            </w:r>
            <w:r w:rsidR="00D26ED9" w:rsidRPr="0067092B">
              <w:rPr>
                <w:rFonts w:asciiTheme="majorBidi" w:hAnsiTheme="majorBidi" w:cstheme="majorBidi"/>
                <w:sz w:val="20"/>
                <w:szCs w:val="20"/>
              </w:rPr>
              <w:t>/Mrs. Canedo</w:t>
            </w:r>
          </w:p>
        </w:tc>
        <w:tc>
          <w:tcPr>
            <w:tcW w:w="435" w:type="pct"/>
          </w:tcPr>
          <w:p w14:paraId="7FA4131B" w14:textId="64139410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5204</w:t>
            </w:r>
          </w:p>
        </w:tc>
      </w:tr>
      <w:tr w:rsidR="00F0370D" w:rsidRPr="0067092B" w14:paraId="2F0E7CFD" w14:textId="77777777" w:rsidTr="00925533">
        <w:trPr>
          <w:trHeight w:val="252"/>
        </w:trPr>
        <w:tc>
          <w:tcPr>
            <w:tcW w:w="931" w:type="pct"/>
            <w:shd w:val="clear" w:color="auto" w:fill="767171" w:themeFill="background2" w:themeFillShade="80"/>
          </w:tcPr>
          <w:p w14:paraId="374B3FAC" w14:textId="5E2413D6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67171" w:themeFill="background2" w:themeFillShade="80"/>
          </w:tcPr>
          <w:p w14:paraId="5CD67C5B" w14:textId="2919D368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67171" w:themeFill="background2" w:themeFillShade="80"/>
          </w:tcPr>
          <w:p w14:paraId="2B6D84DA" w14:textId="5ED00E60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67171" w:themeFill="background2" w:themeFillShade="80"/>
          </w:tcPr>
          <w:p w14:paraId="238E7836" w14:textId="6EC471A8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67171" w:themeFill="background2" w:themeFillShade="80"/>
          </w:tcPr>
          <w:p w14:paraId="2BA6815E" w14:textId="014932BF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</w:tcPr>
          <w:p w14:paraId="2DBDAD25" w14:textId="702C6E79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67171" w:themeFill="background2" w:themeFillShade="80"/>
          </w:tcPr>
          <w:p w14:paraId="60A82E8B" w14:textId="739714C9" w:rsidR="00F0370D" w:rsidRPr="0067092B" w:rsidRDefault="00F0370D" w:rsidP="00A575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370D" w:rsidRPr="0067092B" w14:paraId="13E77EC8" w14:textId="77777777" w:rsidTr="00925533">
        <w:trPr>
          <w:trHeight w:val="252"/>
        </w:trPr>
        <w:tc>
          <w:tcPr>
            <w:tcW w:w="931" w:type="pct"/>
          </w:tcPr>
          <w:p w14:paraId="00CEF599" w14:textId="06055FEE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Science</w:t>
            </w:r>
          </w:p>
        </w:tc>
        <w:tc>
          <w:tcPr>
            <w:tcW w:w="772" w:type="pct"/>
          </w:tcPr>
          <w:p w14:paraId="1EB0964C" w14:textId="173DD926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Tutoring/Credit Recovery</w:t>
            </w:r>
          </w:p>
        </w:tc>
        <w:tc>
          <w:tcPr>
            <w:tcW w:w="486" w:type="pct"/>
          </w:tcPr>
          <w:p w14:paraId="77829F6C" w14:textId="3AC0364F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43A83735" w14:textId="77777777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Tues/Thurs</w:t>
            </w:r>
          </w:p>
          <w:p w14:paraId="692AF851" w14:textId="153D1491" w:rsidR="00D667FD" w:rsidRPr="0067092B" w:rsidRDefault="00D667F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(Will start </w:t>
            </w:r>
            <w:r w:rsidR="001B5214" w:rsidRPr="0067092B">
              <w:rPr>
                <w:rFonts w:asciiTheme="majorBidi" w:hAnsiTheme="majorBidi" w:cstheme="majorBidi"/>
                <w:sz w:val="20"/>
                <w:szCs w:val="20"/>
              </w:rPr>
              <w:t>Thursday 9/</w:t>
            </w:r>
            <w:r w:rsidR="001601BD" w:rsidRPr="0067092B">
              <w:rPr>
                <w:rFonts w:asciiTheme="majorBidi" w:hAnsiTheme="majorBidi" w:cstheme="majorBidi"/>
                <w:sz w:val="20"/>
                <w:szCs w:val="20"/>
              </w:rPr>
              <w:t>4/25)</w:t>
            </w:r>
          </w:p>
        </w:tc>
        <w:tc>
          <w:tcPr>
            <w:tcW w:w="470" w:type="pct"/>
          </w:tcPr>
          <w:p w14:paraId="30852A3F" w14:textId="41CF45D4" w:rsidR="00F0370D" w:rsidRPr="0067092B" w:rsidRDefault="00D667F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7FB27F29" w14:textId="64020442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Moore</w:t>
            </w:r>
          </w:p>
        </w:tc>
        <w:tc>
          <w:tcPr>
            <w:tcW w:w="435" w:type="pct"/>
          </w:tcPr>
          <w:p w14:paraId="7DC544A6" w14:textId="3C6A44FF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5106</w:t>
            </w:r>
          </w:p>
        </w:tc>
      </w:tr>
      <w:tr w:rsidR="00F0370D" w:rsidRPr="0067092B" w14:paraId="690235BC" w14:textId="77777777" w:rsidTr="00925533">
        <w:trPr>
          <w:trHeight w:val="238"/>
        </w:trPr>
        <w:tc>
          <w:tcPr>
            <w:tcW w:w="931" w:type="pct"/>
          </w:tcPr>
          <w:p w14:paraId="32F7767B" w14:textId="3255DAFB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Science</w:t>
            </w:r>
          </w:p>
        </w:tc>
        <w:tc>
          <w:tcPr>
            <w:tcW w:w="772" w:type="pct"/>
          </w:tcPr>
          <w:p w14:paraId="5A890C85" w14:textId="08896FCB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Tutoring/Credit Recovery</w:t>
            </w:r>
          </w:p>
        </w:tc>
        <w:tc>
          <w:tcPr>
            <w:tcW w:w="486" w:type="pct"/>
          </w:tcPr>
          <w:p w14:paraId="56B2413A" w14:textId="5D00DD32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0F7D3207" w14:textId="046B3D1D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Wed</w:t>
            </w:r>
          </w:p>
        </w:tc>
        <w:tc>
          <w:tcPr>
            <w:tcW w:w="470" w:type="pct"/>
          </w:tcPr>
          <w:p w14:paraId="50F4F5DB" w14:textId="1FEC1E22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6088BF0E" w14:textId="5D0C189F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Sorensen</w:t>
            </w:r>
          </w:p>
        </w:tc>
        <w:tc>
          <w:tcPr>
            <w:tcW w:w="435" w:type="pct"/>
          </w:tcPr>
          <w:p w14:paraId="79165685" w14:textId="4E9AA843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5109</w:t>
            </w:r>
          </w:p>
        </w:tc>
      </w:tr>
      <w:tr w:rsidR="00F0370D" w:rsidRPr="0067092B" w14:paraId="2DF7BF0D" w14:textId="77777777" w:rsidTr="00925533">
        <w:trPr>
          <w:trHeight w:val="238"/>
        </w:trPr>
        <w:tc>
          <w:tcPr>
            <w:tcW w:w="931" w:type="pct"/>
            <w:shd w:val="clear" w:color="auto" w:fill="767171" w:themeFill="background2" w:themeFillShade="80"/>
          </w:tcPr>
          <w:p w14:paraId="14D44C3C" w14:textId="1E35EEA7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67171" w:themeFill="background2" w:themeFillShade="80"/>
          </w:tcPr>
          <w:p w14:paraId="2F7D5298" w14:textId="16114E1E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67171" w:themeFill="background2" w:themeFillShade="80"/>
          </w:tcPr>
          <w:p w14:paraId="75D65EEB" w14:textId="30EE9962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67171" w:themeFill="background2" w:themeFillShade="80"/>
          </w:tcPr>
          <w:p w14:paraId="3C044513" w14:textId="4C7F1F30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67171" w:themeFill="background2" w:themeFillShade="80"/>
          </w:tcPr>
          <w:p w14:paraId="0ADAAC5E" w14:textId="43DC656E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</w:tcPr>
          <w:p w14:paraId="02134A0D" w14:textId="792C0380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67171" w:themeFill="background2" w:themeFillShade="80"/>
          </w:tcPr>
          <w:p w14:paraId="390C752B" w14:textId="288F3DD6" w:rsidR="00F0370D" w:rsidRPr="0067092B" w:rsidRDefault="00F0370D" w:rsidP="00C04C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370D" w:rsidRPr="0067092B" w14:paraId="45439C37" w14:textId="77777777" w:rsidTr="00925533">
        <w:trPr>
          <w:trHeight w:val="252"/>
        </w:trPr>
        <w:tc>
          <w:tcPr>
            <w:tcW w:w="931" w:type="pct"/>
          </w:tcPr>
          <w:p w14:paraId="14692AB2" w14:textId="1A4409CB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Social Studies</w:t>
            </w:r>
          </w:p>
        </w:tc>
        <w:tc>
          <w:tcPr>
            <w:tcW w:w="772" w:type="pct"/>
          </w:tcPr>
          <w:p w14:paraId="2197A165" w14:textId="3F387C6D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Tutoring/Credit Recovery</w:t>
            </w:r>
          </w:p>
        </w:tc>
        <w:tc>
          <w:tcPr>
            <w:tcW w:w="486" w:type="pct"/>
          </w:tcPr>
          <w:p w14:paraId="5117520B" w14:textId="750A269B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06B34C3D" w14:textId="2177ED50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Mon/Wed </w:t>
            </w:r>
          </w:p>
        </w:tc>
        <w:tc>
          <w:tcPr>
            <w:tcW w:w="470" w:type="pct"/>
          </w:tcPr>
          <w:p w14:paraId="27806447" w14:textId="10D7EA36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0393C067" w14:textId="4640CC6B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Mr. Colborn</w:t>
            </w:r>
          </w:p>
        </w:tc>
        <w:tc>
          <w:tcPr>
            <w:tcW w:w="435" w:type="pct"/>
          </w:tcPr>
          <w:p w14:paraId="5648E344" w14:textId="22ADB2BF" w:rsidR="00F0370D" w:rsidRPr="0067092B" w:rsidRDefault="002D1AFA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5123</w:t>
            </w:r>
          </w:p>
        </w:tc>
      </w:tr>
      <w:tr w:rsidR="00F0370D" w:rsidRPr="0067092B" w14:paraId="324F14DF" w14:textId="77777777" w:rsidTr="00925533">
        <w:trPr>
          <w:trHeight w:val="252"/>
        </w:trPr>
        <w:tc>
          <w:tcPr>
            <w:tcW w:w="931" w:type="pct"/>
            <w:shd w:val="clear" w:color="auto" w:fill="7F7F7F" w:themeFill="text1" w:themeFillTint="80"/>
          </w:tcPr>
          <w:p w14:paraId="4DCCD521" w14:textId="728E93B3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F7F7F" w:themeFill="text1" w:themeFillTint="80"/>
          </w:tcPr>
          <w:p w14:paraId="46192316" w14:textId="62C52B3E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F7F7F" w:themeFill="text1" w:themeFillTint="80"/>
          </w:tcPr>
          <w:p w14:paraId="4D63E380" w14:textId="4118D50C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F7F7F" w:themeFill="text1" w:themeFillTint="80"/>
          </w:tcPr>
          <w:p w14:paraId="0C1B7D8B" w14:textId="70B1F9EF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F7F7F" w:themeFill="text1" w:themeFillTint="80"/>
          </w:tcPr>
          <w:p w14:paraId="15AC0162" w14:textId="76CE3816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F7F7F" w:themeFill="text1" w:themeFillTint="80"/>
          </w:tcPr>
          <w:p w14:paraId="02BDD5D0" w14:textId="604AA458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F7F7F" w:themeFill="text1" w:themeFillTint="80"/>
          </w:tcPr>
          <w:p w14:paraId="47C02B6F" w14:textId="2A8FA3A7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370D" w:rsidRPr="0067092B" w14:paraId="19C3A7CA" w14:textId="77777777" w:rsidTr="00925533">
        <w:trPr>
          <w:trHeight w:val="252"/>
        </w:trPr>
        <w:tc>
          <w:tcPr>
            <w:tcW w:w="931" w:type="pct"/>
          </w:tcPr>
          <w:p w14:paraId="14C2A698" w14:textId="638615C8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Reading Intervention</w:t>
            </w:r>
          </w:p>
        </w:tc>
        <w:tc>
          <w:tcPr>
            <w:tcW w:w="772" w:type="pct"/>
          </w:tcPr>
          <w:p w14:paraId="0A7DD18A" w14:textId="29FE8AE0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</w:t>
            </w:r>
          </w:p>
        </w:tc>
        <w:tc>
          <w:tcPr>
            <w:tcW w:w="486" w:type="pct"/>
          </w:tcPr>
          <w:p w14:paraId="17DC5714" w14:textId="25227876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7B0559BA" w14:textId="5C300E96" w:rsidR="00F0370D" w:rsidRPr="0067092B" w:rsidRDefault="002B24EE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Mon/Tues/Wed/Thurs</w:t>
            </w:r>
          </w:p>
        </w:tc>
        <w:tc>
          <w:tcPr>
            <w:tcW w:w="470" w:type="pct"/>
          </w:tcPr>
          <w:p w14:paraId="17502F02" w14:textId="1D0F7459" w:rsidR="00F0370D" w:rsidRPr="0067092B" w:rsidRDefault="00F0370D" w:rsidP="0043550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7A280BB5" w14:textId="36B45789" w:rsidR="00F0370D" w:rsidRPr="0067092B" w:rsidRDefault="00F0370D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Mardis</w:t>
            </w:r>
            <w:r w:rsidR="00C605D9">
              <w:rPr>
                <w:rFonts w:asciiTheme="majorBidi" w:hAnsiTheme="majorBidi" w:cstheme="majorBidi"/>
                <w:sz w:val="20"/>
                <w:szCs w:val="20"/>
              </w:rPr>
              <w:t xml:space="preserve">/Mrs. </w:t>
            </w:r>
          </w:p>
        </w:tc>
        <w:tc>
          <w:tcPr>
            <w:tcW w:w="435" w:type="pct"/>
          </w:tcPr>
          <w:p w14:paraId="6D56107E" w14:textId="19FB4065" w:rsidR="00F0370D" w:rsidRPr="0067092B" w:rsidRDefault="00011B87" w:rsidP="0090713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41</w:t>
            </w:r>
            <w:r w:rsidR="00013ED9" w:rsidRPr="0067092B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</w:tr>
      <w:tr w:rsidR="00F0370D" w:rsidRPr="0067092B" w14:paraId="017B3D6C" w14:textId="77777777" w:rsidTr="00925533">
        <w:trPr>
          <w:trHeight w:val="252"/>
        </w:trPr>
        <w:tc>
          <w:tcPr>
            <w:tcW w:w="931" w:type="pct"/>
          </w:tcPr>
          <w:p w14:paraId="49599BEB" w14:textId="3BF6B0D3" w:rsidR="00F0370D" w:rsidRPr="0067092B" w:rsidRDefault="00F0370D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Reading Intervention</w:t>
            </w:r>
            <w:r w:rsidR="00CC2517">
              <w:rPr>
                <w:rFonts w:asciiTheme="majorBidi" w:hAnsiTheme="majorBidi" w:cstheme="majorBidi"/>
                <w:sz w:val="20"/>
                <w:szCs w:val="20"/>
              </w:rPr>
              <w:t xml:space="preserve">/ESOL </w:t>
            </w:r>
          </w:p>
        </w:tc>
        <w:tc>
          <w:tcPr>
            <w:tcW w:w="772" w:type="pct"/>
          </w:tcPr>
          <w:p w14:paraId="0DBF64DC" w14:textId="5B1EF66B" w:rsidR="00F0370D" w:rsidRPr="0067092B" w:rsidRDefault="00F0370D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Tutoring</w:t>
            </w:r>
          </w:p>
        </w:tc>
        <w:tc>
          <w:tcPr>
            <w:tcW w:w="486" w:type="pct"/>
          </w:tcPr>
          <w:p w14:paraId="028D0146" w14:textId="33BFA282" w:rsidR="00F0370D" w:rsidRPr="0067092B" w:rsidRDefault="00F0370D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76769A7E" w14:textId="14182FBA" w:rsidR="00F0370D" w:rsidRPr="0067092B" w:rsidRDefault="00AE38DD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Mon/Tues/Wed/Thurs</w:t>
            </w:r>
          </w:p>
        </w:tc>
        <w:tc>
          <w:tcPr>
            <w:tcW w:w="470" w:type="pct"/>
          </w:tcPr>
          <w:p w14:paraId="3F11B93B" w14:textId="3B5E27C6" w:rsidR="00F0370D" w:rsidRPr="0067092B" w:rsidRDefault="0067783E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4:15-5:00PM</w:t>
            </w:r>
          </w:p>
        </w:tc>
        <w:tc>
          <w:tcPr>
            <w:tcW w:w="1022" w:type="pct"/>
          </w:tcPr>
          <w:p w14:paraId="25FBD4BE" w14:textId="0F66DC40" w:rsidR="00F0370D" w:rsidRPr="0067092B" w:rsidRDefault="00F0370D" w:rsidP="008409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AE38DD">
              <w:rPr>
                <w:rFonts w:asciiTheme="majorBidi" w:hAnsiTheme="majorBidi" w:cstheme="majorBidi"/>
                <w:sz w:val="20"/>
                <w:szCs w:val="20"/>
              </w:rPr>
              <w:t>rs. Mel</w:t>
            </w:r>
            <w:r w:rsidR="00573D43">
              <w:rPr>
                <w:rFonts w:asciiTheme="majorBidi" w:hAnsiTheme="majorBidi" w:cstheme="majorBidi"/>
                <w:sz w:val="20"/>
                <w:szCs w:val="20"/>
              </w:rPr>
              <w:t>ecio</w:t>
            </w:r>
          </w:p>
        </w:tc>
        <w:tc>
          <w:tcPr>
            <w:tcW w:w="435" w:type="pct"/>
          </w:tcPr>
          <w:p w14:paraId="491D3B5D" w14:textId="35BE9EA7" w:rsidR="00F0370D" w:rsidRPr="0067092B" w:rsidRDefault="00013ED9" w:rsidP="0023518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573D43">
              <w:rPr>
                <w:rFonts w:asciiTheme="majorBidi" w:hAnsiTheme="majorBidi" w:cstheme="majorBidi"/>
                <w:sz w:val="20"/>
                <w:szCs w:val="20"/>
              </w:rPr>
              <w:t>201</w:t>
            </w:r>
          </w:p>
        </w:tc>
      </w:tr>
      <w:tr w:rsidR="00F0370D" w:rsidRPr="0067092B" w14:paraId="372B6F3D" w14:textId="77777777" w:rsidTr="00925533">
        <w:trPr>
          <w:trHeight w:val="252"/>
        </w:trPr>
        <w:tc>
          <w:tcPr>
            <w:tcW w:w="931" w:type="pct"/>
            <w:shd w:val="clear" w:color="auto" w:fill="767171" w:themeFill="background2" w:themeFillShade="80"/>
          </w:tcPr>
          <w:p w14:paraId="7AED5159" w14:textId="47BDD604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767171" w:themeFill="background2" w:themeFillShade="80"/>
          </w:tcPr>
          <w:p w14:paraId="7D56B7D8" w14:textId="58C82E5E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767171" w:themeFill="background2" w:themeFillShade="80"/>
          </w:tcPr>
          <w:p w14:paraId="02D7C4B2" w14:textId="12A7C0F7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767171" w:themeFill="background2" w:themeFillShade="80"/>
          </w:tcPr>
          <w:p w14:paraId="2AA19172" w14:textId="48A27E06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767171" w:themeFill="background2" w:themeFillShade="80"/>
          </w:tcPr>
          <w:p w14:paraId="13557F69" w14:textId="1CC99229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767171" w:themeFill="background2" w:themeFillShade="80"/>
          </w:tcPr>
          <w:p w14:paraId="5205A414" w14:textId="7BF8EA89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767171" w:themeFill="background2" w:themeFillShade="80"/>
          </w:tcPr>
          <w:p w14:paraId="3D74714D" w14:textId="174A7A17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0370D" w:rsidRPr="0067092B" w14:paraId="3B116113" w14:textId="77777777" w:rsidTr="00925533">
        <w:trPr>
          <w:trHeight w:val="252"/>
        </w:trPr>
        <w:tc>
          <w:tcPr>
            <w:tcW w:w="931" w:type="pct"/>
          </w:tcPr>
          <w:p w14:paraId="398A0E88" w14:textId="5AB74DBA" w:rsidR="00F0370D" w:rsidRPr="0067092B" w:rsidRDefault="00DC1AD4" w:rsidP="0092553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Jazz Band/Orchestra</w:t>
            </w:r>
          </w:p>
        </w:tc>
        <w:tc>
          <w:tcPr>
            <w:tcW w:w="772" w:type="pct"/>
          </w:tcPr>
          <w:p w14:paraId="005C3B4C" w14:textId="22B1E56E" w:rsidR="00F0370D" w:rsidRPr="0067092B" w:rsidRDefault="00F0370D" w:rsidP="0092553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</w:tcPr>
          <w:p w14:paraId="6D5B7573" w14:textId="1DBB745F" w:rsidR="00F0370D" w:rsidRPr="0067092B" w:rsidRDefault="00F0370D" w:rsidP="0092553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68B5A860" w14:textId="04B2AA65" w:rsidR="00F0370D" w:rsidRPr="0067092B" w:rsidRDefault="00DC1AD4" w:rsidP="0023518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Mon/Tues/Wed/Thurs/Fri</w:t>
            </w:r>
          </w:p>
        </w:tc>
        <w:tc>
          <w:tcPr>
            <w:tcW w:w="470" w:type="pct"/>
          </w:tcPr>
          <w:p w14:paraId="5A6F53BC" w14:textId="77777777" w:rsidR="00DC1AD4" w:rsidRPr="0067092B" w:rsidRDefault="00DC1AD4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4:15 – </w:t>
            </w:r>
          </w:p>
          <w:p w14:paraId="1C094CCF" w14:textId="253E19C5" w:rsidR="00F0370D" w:rsidRPr="0067092B" w:rsidRDefault="00DC1AD4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5:00 PM</w:t>
            </w:r>
          </w:p>
        </w:tc>
        <w:tc>
          <w:tcPr>
            <w:tcW w:w="1022" w:type="pct"/>
          </w:tcPr>
          <w:p w14:paraId="2BD46430" w14:textId="77C8F3B8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Mr. McDuffie</w:t>
            </w:r>
          </w:p>
        </w:tc>
        <w:tc>
          <w:tcPr>
            <w:tcW w:w="435" w:type="pct"/>
          </w:tcPr>
          <w:p w14:paraId="0E1447C1" w14:textId="733AE249" w:rsidR="00F0370D" w:rsidRPr="0067092B" w:rsidRDefault="00F0370D" w:rsidP="0023518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Band Room</w:t>
            </w:r>
          </w:p>
        </w:tc>
      </w:tr>
      <w:tr w:rsidR="00F0370D" w:rsidRPr="0067092B" w14:paraId="46E00672" w14:textId="77777777" w:rsidTr="00925533">
        <w:trPr>
          <w:trHeight w:val="252"/>
        </w:trPr>
        <w:tc>
          <w:tcPr>
            <w:tcW w:w="931" w:type="pct"/>
          </w:tcPr>
          <w:p w14:paraId="3101298A" w14:textId="64CEFA9E" w:rsidR="00F0370D" w:rsidRPr="0067092B" w:rsidRDefault="00DC1AD4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Drumline </w:t>
            </w:r>
          </w:p>
        </w:tc>
        <w:tc>
          <w:tcPr>
            <w:tcW w:w="772" w:type="pct"/>
          </w:tcPr>
          <w:p w14:paraId="14A371C5" w14:textId="134A6B2E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</w:tcPr>
          <w:p w14:paraId="5D5055DA" w14:textId="47E9BEAF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6DFA6A61" w14:textId="0E4330D0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Tues/Thurs</w:t>
            </w:r>
          </w:p>
        </w:tc>
        <w:tc>
          <w:tcPr>
            <w:tcW w:w="470" w:type="pct"/>
          </w:tcPr>
          <w:p w14:paraId="6DB6AB1C" w14:textId="77777777" w:rsidR="00DC1AD4" w:rsidRPr="0067092B" w:rsidRDefault="00DC1AD4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8:00 – </w:t>
            </w:r>
          </w:p>
          <w:p w14:paraId="3ACFF171" w14:textId="6EEF4F00" w:rsidR="00F0370D" w:rsidRPr="0067092B" w:rsidRDefault="00DC1AD4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8:45 AM</w:t>
            </w:r>
          </w:p>
        </w:tc>
        <w:tc>
          <w:tcPr>
            <w:tcW w:w="1022" w:type="pct"/>
          </w:tcPr>
          <w:p w14:paraId="566E4C99" w14:textId="48C538DC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Mr. McDuffie</w:t>
            </w:r>
          </w:p>
        </w:tc>
        <w:tc>
          <w:tcPr>
            <w:tcW w:w="435" w:type="pct"/>
          </w:tcPr>
          <w:p w14:paraId="607D6D89" w14:textId="4E3C618B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Band Room</w:t>
            </w:r>
          </w:p>
        </w:tc>
      </w:tr>
      <w:tr w:rsidR="00132141" w:rsidRPr="0067092B" w14:paraId="54ABD853" w14:textId="77777777" w:rsidTr="00925533">
        <w:trPr>
          <w:trHeight w:val="238"/>
        </w:trPr>
        <w:tc>
          <w:tcPr>
            <w:tcW w:w="931" w:type="pct"/>
            <w:shd w:val="clear" w:color="auto" w:fill="FFFFFF" w:themeFill="background1"/>
          </w:tcPr>
          <w:p w14:paraId="711591C4" w14:textId="694DE910" w:rsidR="00132141" w:rsidRPr="0067092B" w:rsidRDefault="0044130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Chorus Club</w:t>
            </w:r>
          </w:p>
        </w:tc>
        <w:tc>
          <w:tcPr>
            <w:tcW w:w="772" w:type="pct"/>
            <w:shd w:val="clear" w:color="auto" w:fill="FFFFFF" w:themeFill="background1"/>
          </w:tcPr>
          <w:p w14:paraId="638601D7" w14:textId="4EC301F5" w:rsidR="00132141" w:rsidRPr="0067092B" w:rsidRDefault="0044130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  <w:shd w:val="clear" w:color="auto" w:fill="FFFFFF" w:themeFill="background1"/>
          </w:tcPr>
          <w:p w14:paraId="270175D7" w14:textId="79BCF719" w:rsidR="00132141" w:rsidRPr="0067092B" w:rsidRDefault="0044130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  <w:shd w:val="clear" w:color="auto" w:fill="FFFFFF" w:themeFill="background1"/>
          </w:tcPr>
          <w:p w14:paraId="4403D1EF" w14:textId="77777777" w:rsidR="00D10ADC" w:rsidRDefault="00074DA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Monday                       </w:t>
            </w:r>
          </w:p>
          <w:p w14:paraId="7E127FAF" w14:textId="6199871A" w:rsidR="00132141" w:rsidRPr="0067092B" w:rsidRDefault="00074DA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(Start</w:t>
            </w:r>
            <w:r w:rsidR="00D10AD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on 9/8)</w:t>
            </w:r>
          </w:p>
        </w:tc>
        <w:tc>
          <w:tcPr>
            <w:tcW w:w="470" w:type="pct"/>
            <w:shd w:val="clear" w:color="auto" w:fill="FFFFFF" w:themeFill="background1"/>
          </w:tcPr>
          <w:p w14:paraId="7F5AC1C0" w14:textId="77777777" w:rsidR="00EC6D72" w:rsidRPr="0067092B" w:rsidRDefault="00074DA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4:15 </w:t>
            </w:r>
            <w:r w:rsidR="00EC6D72" w:rsidRPr="0067092B">
              <w:rPr>
                <w:rFonts w:asciiTheme="majorBidi" w:hAnsiTheme="majorBidi" w:cstheme="majorBidi"/>
                <w:sz w:val="20"/>
                <w:szCs w:val="20"/>
              </w:rPr>
              <w:t>–</w:t>
            </w:r>
          </w:p>
          <w:p w14:paraId="26B960D3" w14:textId="2C48C92E" w:rsidR="00132141" w:rsidRPr="0067092B" w:rsidRDefault="00EC6D72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5:00 PM</w:t>
            </w:r>
          </w:p>
        </w:tc>
        <w:tc>
          <w:tcPr>
            <w:tcW w:w="1022" w:type="pct"/>
            <w:shd w:val="clear" w:color="auto" w:fill="FFFFFF" w:themeFill="background1"/>
          </w:tcPr>
          <w:p w14:paraId="30C4490F" w14:textId="318F0AA2" w:rsidR="00132141" w:rsidRPr="0067092B" w:rsidRDefault="00EC6D72" w:rsidP="00A93B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Gee</w:t>
            </w:r>
          </w:p>
        </w:tc>
        <w:tc>
          <w:tcPr>
            <w:tcW w:w="435" w:type="pct"/>
            <w:shd w:val="clear" w:color="auto" w:fill="FFFFFF" w:themeFill="background1"/>
          </w:tcPr>
          <w:p w14:paraId="038A446E" w14:textId="77777777" w:rsidR="00132141" w:rsidRPr="0067092B" w:rsidRDefault="00AB5132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Chorus </w:t>
            </w:r>
          </w:p>
          <w:p w14:paraId="75338615" w14:textId="3CB31A17" w:rsidR="00AB5132" w:rsidRPr="0067092B" w:rsidRDefault="00AB5132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Room </w:t>
            </w:r>
          </w:p>
        </w:tc>
      </w:tr>
      <w:tr w:rsidR="00F0370D" w:rsidRPr="0067092B" w14:paraId="26FA81B4" w14:textId="77777777" w:rsidTr="00925533">
        <w:trPr>
          <w:trHeight w:val="238"/>
        </w:trPr>
        <w:tc>
          <w:tcPr>
            <w:tcW w:w="931" w:type="pct"/>
            <w:shd w:val="clear" w:color="auto" w:fill="FFFFFF" w:themeFill="background1"/>
          </w:tcPr>
          <w:p w14:paraId="0E760430" w14:textId="038D2311" w:rsidR="00F0370D" w:rsidRPr="0067092B" w:rsidRDefault="00654ED5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Marine </w:t>
            </w:r>
            <w:r w:rsidR="000640E3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Biology Exploration </w:t>
            </w:r>
            <w:r w:rsidR="00D8600A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Enrichment </w:t>
            </w:r>
          </w:p>
        </w:tc>
        <w:tc>
          <w:tcPr>
            <w:tcW w:w="772" w:type="pct"/>
            <w:shd w:val="clear" w:color="auto" w:fill="FFFFFF" w:themeFill="background1"/>
          </w:tcPr>
          <w:p w14:paraId="608B4E7F" w14:textId="3E430C6E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  <w:shd w:val="clear" w:color="auto" w:fill="FFFFFF" w:themeFill="background1"/>
          </w:tcPr>
          <w:p w14:paraId="5B4F4CA8" w14:textId="22D2BB19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  <w:shd w:val="clear" w:color="auto" w:fill="FFFFFF" w:themeFill="background1"/>
          </w:tcPr>
          <w:p w14:paraId="6FE6F3D2" w14:textId="77777777" w:rsidR="00F0370D" w:rsidRPr="0067092B" w:rsidRDefault="00E817E2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Wed (Once Monthly)</w:t>
            </w:r>
          </w:p>
          <w:p w14:paraId="0C3C9FCD" w14:textId="45342F7A" w:rsidR="00E817E2" w:rsidRPr="0067092B" w:rsidRDefault="00E817E2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Sat (Once </w:t>
            </w:r>
            <w:r w:rsidR="00A919AE" w:rsidRPr="0067092B">
              <w:rPr>
                <w:rFonts w:asciiTheme="majorBidi" w:hAnsiTheme="majorBidi" w:cstheme="majorBidi"/>
                <w:sz w:val="20"/>
                <w:szCs w:val="20"/>
              </w:rPr>
              <w:t>Monthly)</w:t>
            </w:r>
          </w:p>
        </w:tc>
        <w:tc>
          <w:tcPr>
            <w:tcW w:w="470" w:type="pct"/>
            <w:shd w:val="clear" w:color="auto" w:fill="FFFFFF" w:themeFill="background1"/>
          </w:tcPr>
          <w:p w14:paraId="67D6C2B8" w14:textId="77777777" w:rsidR="002B24EE" w:rsidRPr="0067092B" w:rsidRDefault="002B24EE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8:00 – </w:t>
            </w:r>
          </w:p>
          <w:p w14:paraId="0CCB3BFD" w14:textId="388C4EEA" w:rsidR="00F0370D" w:rsidRPr="0067092B" w:rsidRDefault="002B24EE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8:45 AM</w:t>
            </w:r>
          </w:p>
        </w:tc>
        <w:tc>
          <w:tcPr>
            <w:tcW w:w="1022" w:type="pct"/>
            <w:shd w:val="clear" w:color="auto" w:fill="FFFFFF" w:themeFill="background1"/>
          </w:tcPr>
          <w:p w14:paraId="6BC91B72" w14:textId="43327310" w:rsidR="00F0370D" w:rsidRPr="0067092B" w:rsidRDefault="00EB1215" w:rsidP="00A93B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Ms. </w:t>
            </w:r>
            <w:r w:rsidR="00D8600A" w:rsidRPr="0067092B">
              <w:rPr>
                <w:rFonts w:asciiTheme="majorBidi" w:hAnsiTheme="majorBidi" w:cstheme="majorBidi"/>
                <w:sz w:val="20"/>
                <w:szCs w:val="20"/>
              </w:rPr>
              <w:t>Arner</w:t>
            </w:r>
            <w:r w:rsidR="002914FB" w:rsidRPr="0067092B">
              <w:rPr>
                <w:rFonts w:asciiTheme="majorBidi" w:hAnsiTheme="majorBidi" w:cstheme="majorBidi"/>
                <w:sz w:val="20"/>
                <w:szCs w:val="20"/>
              </w:rPr>
              <w:t>/Ms.</w:t>
            </w:r>
            <w:r w:rsidR="00D8600A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93BD3" w:rsidRPr="0067092B">
              <w:rPr>
                <w:rFonts w:asciiTheme="majorBidi" w:hAnsiTheme="majorBidi" w:cstheme="majorBidi"/>
                <w:sz w:val="20"/>
                <w:szCs w:val="20"/>
              </w:rPr>
              <w:t>Dorato</w:t>
            </w:r>
            <w:r w:rsidR="002914FB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/       </w:t>
            </w:r>
            <w:r w:rsidR="00D10ADC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="002914FB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Ms. </w:t>
            </w:r>
            <w:r w:rsidR="00A93BD3" w:rsidRPr="0067092B">
              <w:rPr>
                <w:rFonts w:asciiTheme="majorBidi" w:hAnsiTheme="majorBidi" w:cstheme="majorBidi"/>
                <w:sz w:val="20"/>
                <w:szCs w:val="20"/>
              </w:rPr>
              <w:t>Valentine</w:t>
            </w:r>
          </w:p>
        </w:tc>
        <w:tc>
          <w:tcPr>
            <w:tcW w:w="435" w:type="pct"/>
            <w:shd w:val="clear" w:color="auto" w:fill="FFFFFF" w:themeFill="background1"/>
          </w:tcPr>
          <w:p w14:paraId="1D2EC9A5" w14:textId="148B8E4D" w:rsidR="00F0370D" w:rsidRPr="0067092B" w:rsidRDefault="005937B0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5102</w:t>
            </w:r>
          </w:p>
        </w:tc>
      </w:tr>
      <w:tr w:rsidR="00F0370D" w:rsidRPr="0067092B" w14:paraId="234FDD6F" w14:textId="77777777" w:rsidTr="00925533">
        <w:trPr>
          <w:trHeight w:val="252"/>
        </w:trPr>
        <w:tc>
          <w:tcPr>
            <w:tcW w:w="931" w:type="pct"/>
          </w:tcPr>
          <w:p w14:paraId="10B62788" w14:textId="77777777" w:rsidR="0043550A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STEM </w:t>
            </w:r>
            <w:r w:rsidR="0043550A"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Explorer </w:t>
            </w:r>
          </w:p>
          <w:p w14:paraId="62F93FD7" w14:textId="7079EE41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Club</w:t>
            </w:r>
          </w:p>
        </w:tc>
        <w:tc>
          <w:tcPr>
            <w:tcW w:w="772" w:type="pct"/>
          </w:tcPr>
          <w:p w14:paraId="0F13044F" w14:textId="4C4DE82C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</w:tcPr>
          <w:p w14:paraId="6798FF12" w14:textId="583F334A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737E5477" w14:textId="0324DED4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Thurs</w:t>
            </w:r>
          </w:p>
        </w:tc>
        <w:tc>
          <w:tcPr>
            <w:tcW w:w="470" w:type="pct"/>
          </w:tcPr>
          <w:p w14:paraId="507B4DE5" w14:textId="6354B773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4:15–5:00PM</w:t>
            </w:r>
          </w:p>
        </w:tc>
        <w:tc>
          <w:tcPr>
            <w:tcW w:w="1022" w:type="pct"/>
          </w:tcPr>
          <w:p w14:paraId="25681CFD" w14:textId="2E5D5ED1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Ms. </w:t>
            </w:r>
            <w:r w:rsidR="0043550A" w:rsidRPr="0067092B">
              <w:rPr>
                <w:rFonts w:asciiTheme="majorBidi" w:hAnsiTheme="majorBidi" w:cstheme="majorBidi"/>
                <w:sz w:val="20"/>
                <w:szCs w:val="20"/>
              </w:rPr>
              <w:t>Costi</w:t>
            </w:r>
          </w:p>
        </w:tc>
        <w:tc>
          <w:tcPr>
            <w:tcW w:w="435" w:type="pct"/>
          </w:tcPr>
          <w:p w14:paraId="262CE4BD" w14:textId="0279439D" w:rsidR="00F0370D" w:rsidRPr="0067092B" w:rsidRDefault="00F037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5202</w:t>
            </w:r>
          </w:p>
        </w:tc>
      </w:tr>
      <w:tr w:rsidR="00925533" w:rsidRPr="0067092B" w14:paraId="428CD94E" w14:textId="77777777" w:rsidTr="00925533">
        <w:trPr>
          <w:trHeight w:val="238"/>
        </w:trPr>
        <w:tc>
          <w:tcPr>
            <w:tcW w:w="931" w:type="pct"/>
          </w:tcPr>
          <w:p w14:paraId="34CA1C79" w14:textId="5B7B0CB6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Technology/Minecraft Club</w:t>
            </w:r>
          </w:p>
        </w:tc>
        <w:tc>
          <w:tcPr>
            <w:tcW w:w="772" w:type="pct"/>
          </w:tcPr>
          <w:p w14:paraId="48B30FAB" w14:textId="1AA3827A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Enrichment</w:t>
            </w:r>
          </w:p>
        </w:tc>
        <w:tc>
          <w:tcPr>
            <w:tcW w:w="486" w:type="pct"/>
          </w:tcPr>
          <w:p w14:paraId="186CF86D" w14:textId="0DD14C6E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27833741" w14:textId="316DBDBA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Mon/Tues/Wed/Thurs/Fri</w:t>
            </w:r>
          </w:p>
        </w:tc>
        <w:tc>
          <w:tcPr>
            <w:tcW w:w="470" w:type="pct"/>
          </w:tcPr>
          <w:p w14:paraId="6FEB814B" w14:textId="5A145106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4:15 – 5:00PM</w:t>
            </w:r>
          </w:p>
        </w:tc>
        <w:tc>
          <w:tcPr>
            <w:tcW w:w="1022" w:type="pct"/>
          </w:tcPr>
          <w:p w14:paraId="38CBFB6E" w14:textId="587545D2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Mr. Dunn</w:t>
            </w:r>
          </w:p>
        </w:tc>
        <w:tc>
          <w:tcPr>
            <w:tcW w:w="435" w:type="pct"/>
          </w:tcPr>
          <w:p w14:paraId="04797512" w14:textId="26045FAF" w:rsidR="00925533" w:rsidRPr="0067092B" w:rsidRDefault="00925533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1310</w:t>
            </w:r>
          </w:p>
        </w:tc>
      </w:tr>
      <w:tr w:rsidR="00BB400D" w:rsidRPr="0067092B" w14:paraId="77C4F3B6" w14:textId="77777777" w:rsidTr="00925533">
        <w:trPr>
          <w:trHeight w:val="238"/>
        </w:trPr>
        <w:tc>
          <w:tcPr>
            <w:tcW w:w="931" w:type="pct"/>
          </w:tcPr>
          <w:p w14:paraId="2D62CA34" w14:textId="497D3135" w:rsidR="00BB400D" w:rsidRPr="0067092B" w:rsidRDefault="00BB40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7092B">
              <w:rPr>
                <w:rFonts w:asciiTheme="majorBidi" w:hAnsiTheme="majorBidi" w:cstheme="majorBidi"/>
                <w:sz w:val="20"/>
                <w:szCs w:val="20"/>
              </w:rPr>
              <w:t>UnClub</w:t>
            </w:r>
            <w:proofErr w:type="spellEnd"/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772" w:type="pct"/>
          </w:tcPr>
          <w:p w14:paraId="41F3F100" w14:textId="3B3F228D" w:rsidR="00BB400D" w:rsidRPr="0067092B" w:rsidRDefault="00BB40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 xml:space="preserve">Enrichment </w:t>
            </w:r>
          </w:p>
        </w:tc>
        <w:tc>
          <w:tcPr>
            <w:tcW w:w="486" w:type="pct"/>
          </w:tcPr>
          <w:p w14:paraId="46716B1C" w14:textId="23378908" w:rsidR="00BB400D" w:rsidRPr="0067092B" w:rsidRDefault="00BB40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0826F069" w14:textId="3D4C8140" w:rsidR="00BB400D" w:rsidRPr="0067092B" w:rsidRDefault="00BB400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Fri</w:t>
            </w:r>
          </w:p>
        </w:tc>
        <w:tc>
          <w:tcPr>
            <w:tcW w:w="470" w:type="pct"/>
          </w:tcPr>
          <w:p w14:paraId="58E19A73" w14:textId="0040A0FA" w:rsidR="00BB400D" w:rsidRPr="0067092B" w:rsidRDefault="00884F90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8:40 AM</w:t>
            </w:r>
          </w:p>
        </w:tc>
        <w:tc>
          <w:tcPr>
            <w:tcW w:w="1022" w:type="pct"/>
          </w:tcPr>
          <w:p w14:paraId="61EF115B" w14:textId="381CEEE4" w:rsidR="00BB400D" w:rsidRPr="0067092B" w:rsidRDefault="00884F90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Ms. Costi</w:t>
            </w:r>
          </w:p>
        </w:tc>
        <w:tc>
          <w:tcPr>
            <w:tcW w:w="435" w:type="pct"/>
          </w:tcPr>
          <w:p w14:paraId="2B79B942" w14:textId="0693375C" w:rsidR="00BB400D" w:rsidRPr="0067092B" w:rsidRDefault="00884F90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92B">
              <w:rPr>
                <w:rFonts w:asciiTheme="majorBidi" w:hAnsiTheme="majorBidi" w:cstheme="majorBidi"/>
                <w:sz w:val="20"/>
                <w:szCs w:val="20"/>
              </w:rPr>
              <w:t>5202</w:t>
            </w:r>
          </w:p>
        </w:tc>
      </w:tr>
      <w:tr w:rsidR="00B0135D" w:rsidRPr="0067092B" w14:paraId="7AE2AB4E" w14:textId="77777777" w:rsidTr="00925533">
        <w:trPr>
          <w:trHeight w:val="238"/>
        </w:trPr>
        <w:tc>
          <w:tcPr>
            <w:tcW w:w="931" w:type="pct"/>
          </w:tcPr>
          <w:p w14:paraId="3F1BEF4B" w14:textId="171D08A8" w:rsidR="00B0135D" w:rsidRPr="0067092B" w:rsidRDefault="00B0135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Yearbook</w:t>
            </w:r>
          </w:p>
        </w:tc>
        <w:tc>
          <w:tcPr>
            <w:tcW w:w="772" w:type="pct"/>
          </w:tcPr>
          <w:p w14:paraId="2DB7E212" w14:textId="10D67A67" w:rsidR="00B0135D" w:rsidRPr="0067092B" w:rsidRDefault="00B0135D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Enrichment </w:t>
            </w:r>
          </w:p>
        </w:tc>
        <w:tc>
          <w:tcPr>
            <w:tcW w:w="486" w:type="pct"/>
          </w:tcPr>
          <w:p w14:paraId="02688D82" w14:textId="5EE66E19" w:rsidR="00B0135D" w:rsidRPr="0067092B" w:rsidRDefault="00451668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6/7/8</w:t>
            </w:r>
          </w:p>
        </w:tc>
        <w:tc>
          <w:tcPr>
            <w:tcW w:w="884" w:type="pct"/>
          </w:tcPr>
          <w:p w14:paraId="000953DA" w14:textId="5DA56BB3" w:rsidR="00B0135D" w:rsidRPr="0067092B" w:rsidRDefault="008C1A95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Wed</w:t>
            </w:r>
          </w:p>
        </w:tc>
        <w:tc>
          <w:tcPr>
            <w:tcW w:w="470" w:type="pct"/>
          </w:tcPr>
          <w:p w14:paraId="00E27857" w14:textId="1BEBDE50" w:rsidR="00B0135D" w:rsidRPr="0067092B" w:rsidRDefault="00451668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8:00 – 8:45 AM</w:t>
            </w:r>
          </w:p>
        </w:tc>
        <w:tc>
          <w:tcPr>
            <w:tcW w:w="1022" w:type="pct"/>
          </w:tcPr>
          <w:p w14:paraId="0B2F572D" w14:textId="1B22A2DD" w:rsidR="00B0135D" w:rsidRPr="0067092B" w:rsidRDefault="00451668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Ms. Mount </w:t>
            </w:r>
          </w:p>
        </w:tc>
        <w:tc>
          <w:tcPr>
            <w:tcW w:w="435" w:type="pct"/>
          </w:tcPr>
          <w:p w14:paraId="32301D59" w14:textId="733FCBA9" w:rsidR="00B0135D" w:rsidRPr="0067092B" w:rsidRDefault="001C07BB" w:rsidP="003E7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BF04E8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</w:tr>
    </w:tbl>
    <w:p w14:paraId="4919694E" w14:textId="68AFE73A" w:rsidR="003951CF" w:rsidRPr="0067092B" w:rsidRDefault="00AD6FF8" w:rsidP="00B20EDF">
      <w:pPr>
        <w:tabs>
          <w:tab w:val="left" w:pos="5880"/>
        </w:tabs>
        <w:jc w:val="center"/>
        <w:rPr>
          <w:rFonts w:asciiTheme="majorBidi" w:hAnsiTheme="majorBidi" w:cstheme="majorBidi"/>
          <w:sz w:val="20"/>
          <w:szCs w:val="20"/>
        </w:rPr>
        <w:sectPr w:rsidR="003951CF" w:rsidRPr="0067092B" w:rsidSect="005A6491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7092B">
        <w:rPr>
          <w:rFonts w:asciiTheme="majorBidi" w:hAnsiTheme="majorBidi" w:cstheme="majorBidi"/>
          <w:sz w:val="20"/>
          <w:szCs w:val="20"/>
          <w:highlight w:val="yellow"/>
        </w:rPr>
        <w:br/>
      </w:r>
      <w:r w:rsidR="00D05898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Your student will be </w:t>
      </w:r>
      <w:r w:rsidR="00663A04" w:rsidRPr="0067092B">
        <w:rPr>
          <w:rFonts w:asciiTheme="majorBidi" w:hAnsiTheme="majorBidi" w:cstheme="majorBidi"/>
          <w:sz w:val="20"/>
          <w:szCs w:val="20"/>
          <w:highlight w:val="yellow"/>
        </w:rPr>
        <w:t>auto enrolled</w:t>
      </w:r>
      <w:r w:rsidR="00D05898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on</w:t>
      </w:r>
      <w:r w:rsidR="0094618C" w:rsidRPr="0067092B">
        <w:rPr>
          <w:rFonts w:asciiTheme="majorBidi" w:hAnsiTheme="majorBidi" w:cstheme="majorBidi"/>
          <w:sz w:val="20"/>
          <w:szCs w:val="20"/>
          <w:highlight w:val="yellow"/>
        </w:rPr>
        <w:t>ce they attend</w:t>
      </w:r>
      <w:r w:rsidR="00D05898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. You can reach out to teachers for questions or concerns or </w:t>
      </w:r>
      <w:r w:rsidR="00235184" w:rsidRPr="0067092B">
        <w:rPr>
          <w:rFonts w:asciiTheme="majorBidi" w:hAnsiTheme="majorBidi" w:cstheme="majorBidi"/>
          <w:sz w:val="20"/>
          <w:szCs w:val="20"/>
          <w:highlight w:val="yellow"/>
        </w:rPr>
        <w:t>M</w:t>
      </w:r>
      <w:r w:rsidR="00011B87" w:rsidRPr="0067092B">
        <w:rPr>
          <w:rFonts w:asciiTheme="majorBidi" w:hAnsiTheme="majorBidi" w:cstheme="majorBidi"/>
          <w:sz w:val="20"/>
          <w:szCs w:val="20"/>
          <w:highlight w:val="yellow"/>
        </w:rPr>
        <w:t>s. Richards</w:t>
      </w:r>
      <w:r w:rsidR="00D05898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, Assistant Principal. </w:t>
      </w:r>
      <w:proofErr w:type="gramStart"/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>Student</w:t>
      </w:r>
      <w:proofErr w:type="gramEnd"/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drop off for morning sessions </w:t>
      </w:r>
      <w:proofErr w:type="gramStart"/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>is</w:t>
      </w:r>
      <w:proofErr w:type="gramEnd"/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in the </w:t>
      </w:r>
      <w:r w:rsidR="00235184" w:rsidRPr="0067092B">
        <w:rPr>
          <w:rFonts w:asciiTheme="majorBidi" w:hAnsiTheme="majorBidi" w:cstheme="majorBidi"/>
          <w:sz w:val="20"/>
          <w:szCs w:val="20"/>
          <w:highlight w:val="yellow"/>
        </w:rPr>
        <w:t>bus</w:t>
      </w:r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circle on the </w:t>
      </w:r>
      <w:r w:rsidR="00663A04" w:rsidRPr="0067092B">
        <w:rPr>
          <w:rFonts w:asciiTheme="majorBidi" w:hAnsiTheme="majorBidi" w:cstheme="majorBidi"/>
          <w:sz w:val="20"/>
          <w:szCs w:val="20"/>
          <w:highlight w:val="yellow"/>
        </w:rPr>
        <w:t>north side</w:t>
      </w:r>
      <w:r w:rsidR="000E422A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of the school. Parents can pick students up in the bus circle</w:t>
      </w:r>
      <w:r w:rsidR="00663A04" w:rsidRPr="0067092B">
        <w:rPr>
          <w:rFonts w:asciiTheme="majorBidi" w:hAnsiTheme="majorBidi" w:cstheme="majorBidi"/>
          <w:sz w:val="20"/>
          <w:szCs w:val="20"/>
          <w:highlight w:val="yellow"/>
        </w:rPr>
        <w:t xml:space="preserve"> </w:t>
      </w:r>
      <w:r w:rsidR="0094618C" w:rsidRPr="0067092B">
        <w:rPr>
          <w:rFonts w:asciiTheme="majorBidi" w:hAnsiTheme="majorBidi" w:cstheme="majorBidi"/>
          <w:sz w:val="20"/>
          <w:szCs w:val="20"/>
          <w:highlight w:val="yellow"/>
        </w:rPr>
        <w:t>after school</w:t>
      </w:r>
      <w:r w:rsidR="00794A86" w:rsidRPr="0067092B">
        <w:rPr>
          <w:rFonts w:asciiTheme="majorBidi" w:hAnsiTheme="majorBidi" w:cstheme="majorBidi"/>
          <w:sz w:val="20"/>
          <w:szCs w:val="20"/>
          <w:highlight w:val="yellow"/>
        </w:rPr>
        <w:t>.</w:t>
      </w:r>
    </w:p>
    <w:p w14:paraId="70111AD0" w14:textId="363D5258" w:rsidR="00F00AA4" w:rsidRPr="00235184" w:rsidRDefault="00F00AA4" w:rsidP="003059D9">
      <w:pPr>
        <w:tabs>
          <w:tab w:val="left" w:pos="5880"/>
        </w:tabs>
        <w:spacing w:line="240" w:lineRule="auto"/>
        <w:rPr>
          <w:rStyle w:val="Hyperlink"/>
          <w:color w:val="auto"/>
          <w:sz w:val="28"/>
          <w:szCs w:val="28"/>
          <w:u w:val="none"/>
        </w:rPr>
      </w:pPr>
    </w:p>
    <w:sectPr w:rsidR="00F00AA4" w:rsidRPr="00235184" w:rsidSect="0067092B">
      <w:pgSz w:w="15840" w:h="12240" w:orient="landscape"/>
      <w:pgMar w:top="173" w:right="360" w:bottom="173" w:left="36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358E" w14:textId="77777777" w:rsidR="007A7E0B" w:rsidRDefault="007A7E0B" w:rsidP="008415FE">
      <w:pPr>
        <w:spacing w:after="0" w:line="240" w:lineRule="auto"/>
      </w:pPr>
      <w:r>
        <w:separator/>
      </w:r>
    </w:p>
  </w:endnote>
  <w:endnote w:type="continuationSeparator" w:id="0">
    <w:p w14:paraId="5CBA5CAF" w14:textId="77777777" w:rsidR="007A7E0B" w:rsidRDefault="007A7E0B" w:rsidP="0084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CE23" w14:textId="77777777" w:rsidR="007A7E0B" w:rsidRDefault="007A7E0B" w:rsidP="008415FE">
      <w:pPr>
        <w:spacing w:after="0" w:line="240" w:lineRule="auto"/>
      </w:pPr>
      <w:r>
        <w:separator/>
      </w:r>
    </w:p>
  </w:footnote>
  <w:footnote w:type="continuationSeparator" w:id="0">
    <w:p w14:paraId="348CA2EB" w14:textId="77777777" w:rsidR="007A7E0B" w:rsidRDefault="007A7E0B" w:rsidP="0084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A45F" w14:textId="038BB888" w:rsidR="00EC678B" w:rsidRDefault="00EC678B" w:rsidP="00EC678B">
    <w:pPr>
      <w:pStyle w:val="Header"/>
      <w:jc w:val="center"/>
    </w:pPr>
    <w:r w:rsidRPr="0091186B">
      <w:rPr>
        <w:rFonts w:ascii="Times New Roman" w:hAnsi="Times New Roman" w:cs="Times New Roman"/>
        <w:b/>
        <w:sz w:val="28"/>
        <w:szCs w:val="28"/>
      </w:rPr>
      <w:t>202</w:t>
    </w:r>
    <w:r w:rsidR="002B24EE">
      <w:rPr>
        <w:rFonts w:ascii="Times New Roman" w:hAnsi="Times New Roman" w:cs="Times New Roman"/>
        <w:b/>
        <w:sz w:val="28"/>
        <w:szCs w:val="28"/>
      </w:rPr>
      <w:t>5-26</w:t>
    </w:r>
    <w:r w:rsidRPr="0091186B">
      <w:rPr>
        <w:rFonts w:ascii="Times New Roman" w:hAnsi="Times New Roman" w:cs="Times New Roman"/>
        <w:b/>
        <w:sz w:val="28"/>
        <w:szCs w:val="28"/>
      </w:rPr>
      <w:t xml:space="preserve"> Osceola Middle School Enrichment, Tutoring and Credit Recovery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368D8"/>
    <w:multiLevelType w:val="hybridMultilevel"/>
    <w:tmpl w:val="09F8D34C"/>
    <w:lvl w:ilvl="0" w:tplc="0AF6E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F7"/>
    <w:rsid w:val="00002895"/>
    <w:rsid w:val="00005B55"/>
    <w:rsid w:val="00006748"/>
    <w:rsid w:val="00011B87"/>
    <w:rsid w:val="00013ED9"/>
    <w:rsid w:val="00015FF5"/>
    <w:rsid w:val="00016487"/>
    <w:rsid w:val="00021445"/>
    <w:rsid w:val="00046B6A"/>
    <w:rsid w:val="00052CF1"/>
    <w:rsid w:val="00060952"/>
    <w:rsid w:val="00060997"/>
    <w:rsid w:val="000627F9"/>
    <w:rsid w:val="00062A86"/>
    <w:rsid w:val="000640E3"/>
    <w:rsid w:val="00074DA3"/>
    <w:rsid w:val="000A70DA"/>
    <w:rsid w:val="000B47B3"/>
    <w:rsid w:val="000E1BCF"/>
    <w:rsid w:val="000E422A"/>
    <w:rsid w:val="000F5E38"/>
    <w:rsid w:val="001055C7"/>
    <w:rsid w:val="00117259"/>
    <w:rsid w:val="001311C4"/>
    <w:rsid w:val="00132141"/>
    <w:rsid w:val="001331EA"/>
    <w:rsid w:val="00134FD1"/>
    <w:rsid w:val="00144B20"/>
    <w:rsid w:val="00147345"/>
    <w:rsid w:val="001601BD"/>
    <w:rsid w:val="0016183E"/>
    <w:rsid w:val="00171AAB"/>
    <w:rsid w:val="0017747E"/>
    <w:rsid w:val="00191CA7"/>
    <w:rsid w:val="001A5186"/>
    <w:rsid w:val="001A6EAA"/>
    <w:rsid w:val="001B5214"/>
    <w:rsid w:val="001C07BB"/>
    <w:rsid w:val="001D3E5F"/>
    <w:rsid w:val="001F6F1B"/>
    <w:rsid w:val="00205616"/>
    <w:rsid w:val="00214AB5"/>
    <w:rsid w:val="0022393F"/>
    <w:rsid w:val="00224AA2"/>
    <w:rsid w:val="00233A09"/>
    <w:rsid w:val="00235184"/>
    <w:rsid w:val="00241E7D"/>
    <w:rsid w:val="00247004"/>
    <w:rsid w:val="00254AF4"/>
    <w:rsid w:val="0028192F"/>
    <w:rsid w:val="002914FB"/>
    <w:rsid w:val="00294A2E"/>
    <w:rsid w:val="002A17EC"/>
    <w:rsid w:val="002B24EE"/>
    <w:rsid w:val="002C5807"/>
    <w:rsid w:val="002D1AFA"/>
    <w:rsid w:val="002D5443"/>
    <w:rsid w:val="002F52CB"/>
    <w:rsid w:val="003059D9"/>
    <w:rsid w:val="00306CC6"/>
    <w:rsid w:val="00324BC5"/>
    <w:rsid w:val="0032532F"/>
    <w:rsid w:val="00330575"/>
    <w:rsid w:val="003569D4"/>
    <w:rsid w:val="00357120"/>
    <w:rsid w:val="0037013D"/>
    <w:rsid w:val="00372800"/>
    <w:rsid w:val="00376D13"/>
    <w:rsid w:val="003833DF"/>
    <w:rsid w:val="003951CF"/>
    <w:rsid w:val="003A1D5C"/>
    <w:rsid w:val="003C5FF7"/>
    <w:rsid w:val="003D2476"/>
    <w:rsid w:val="003E56FC"/>
    <w:rsid w:val="003E7F17"/>
    <w:rsid w:val="00423F3C"/>
    <w:rsid w:val="0042780A"/>
    <w:rsid w:val="00430D9A"/>
    <w:rsid w:val="00434D6C"/>
    <w:rsid w:val="0043550A"/>
    <w:rsid w:val="00440773"/>
    <w:rsid w:val="00441303"/>
    <w:rsid w:val="00451668"/>
    <w:rsid w:val="00460546"/>
    <w:rsid w:val="004716C5"/>
    <w:rsid w:val="00472F5C"/>
    <w:rsid w:val="00474314"/>
    <w:rsid w:val="004948D5"/>
    <w:rsid w:val="004E5211"/>
    <w:rsid w:val="004F5C13"/>
    <w:rsid w:val="00500502"/>
    <w:rsid w:val="00520D64"/>
    <w:rsid w:val="005300BB"/>
    <w:rsid w:val="00532365"/>
    <w:rsid w:val="0053537F"/>
    <w:rsid w:val="00542BA7"/>
    <w:rsid w:val="00542E03"/>
    <w:rsid w:val="005442BF"/>
    <w:rsid w:val="00566BD8"/>
    <w:rsid w:val="00573110"/>
    <w:rsid w:val="00573D43"/>
    <w:rsid w:val="00584FE1"/>
    <w:rsid w:val="005937B0"/>
    <w:rsid w:val="0059444C"/>
    <w:rsid w:val="005A6491"/>
    <w:rsid w:val="005B1682"/>
    <w:rsid w:val="005B1E2D"/>
    <w:rsid w:val="005C0758"/>
    <w:rsid w:val="005C205F"/>
    <w:rsid w:val="005C3C81"/>
    <w:rsid w:val="005C5436"/>
    <w:rsid w:val="005D07A5"/>
    <w:rsid w:val="005D5552"/>
    <w:rsid w:val="005F7D28"/>
    <w:rsid w:val="005F7E4E"/>
    <w:rsid w:val="006112C7"/>
    <w:rsid w:val="00622819"/>
    <w:rsid w:val="00654ED5"/>
    <w:rsid w:val="00661474"/>
    <w:rsid w:val="00661D5B"/>
    <w:rsid w:val="00663A04"/>
    <w:rsid w:val="0067092B"/>
    <w:rsid w:val="00673ADA"/>
    <w:rsid w:val="00674CB3"/>
    <w:rsid w:val="0067783E"/>
    <w:rsid w:val="0068331C"/>
    <w:rsid w:val="00695D25"/>
    <w:rsid w:val="006A42B8"/>
    <w:rsid w:val="00706E1E"/>
    <w:rsid w:val="00722C0D"/>
    <w:rsid w:val="00730941"/>
    <w:rsid w:val="007460BD"/>
    <w:rsid w:val="00763DDE"/>
    <w:rsid w:val="0076662A"/>
    <w:rsid w:val="00794A86"/>
    <w:rsid w:val="007A4861"/>
    <w:rsid w:val="007A752B"/>
    <w:rsid w:val="007A7E0B"/>
    <w:rsid w:val="007C1EE2"/>
    <w:rsid w:val="007C60EF"/>
    <w:rsid w:val="007D11BA"/>
    <w:rsid w:val="007E6693"/>
    <w:rsid w:val="0080347A"/>
    <w:rsid w:val="00804384"/>
    <w:rsid w:val="00815568"/>
    <w:rsid w:val="00822720"/>
    <w:rsid w:val="00825CF5"/>
    <w:rsid w:val="00827AA5"/>
    <w:rsid w:val="008361D0"/>
    <w:rsid w:val="00840969"/>
    <w:rsid w:val="008415FE"/>
    <w:rsid w:val="008427AE"/>
    <w:rsid w:val="0085651B"/>
    <w:rsid w:val="00884F90"/>
    <w:rsid w:val="00891E98"/>
    <w:rsid w:val="008A470F"/>
    <w:rsid w:val="008A6777"/>
    <w:rsid w:val="008C1A95"/>
    <w:rsid w:val="008C7948"/>
    <w:rsid w:val="008D13EA"/>
    <w:rsid w:val="008D4A1B"/>
    <w:rsid w:val="008E3022"/>
    <w:rsid w:val="008F5F07"/>
    <w:rsid w:val="00900CFA"/>
    <w:rsid w:val="00904B54"/>
    <w:rsid w:val="00907136"/>
    <w:rsid w:val="0091186B"/>
    <w:rsid w:val="009138CC"/>
    <w:rsid w:val="00915A00"/>
    <w:rsid w:val="00916B6A"/>
    <w:rsid w:val="00925533"/>
    <w:rsid w:val="00926F16"/>
    <w:rsid w:val="00943F29"/>
    <w:rsid w:val="0094618C"/>
    <w:rsid w:val="00963176"/>
    <w:rsid w:val="00964D8F"/>
    <w:rsid w:val="009660EC"/>
    <w:rsid w:val="0097462F"/>
    <w:rsid w:val="0098772B"/>
    <w:rsid w:val="0099279F"/>
    <w:rsid w:val="009A090D"/>
    <w:rsid w:val="009B1609"/>
    <w:rsid w:val="009C58E5"/>
    <w:rsid w:val="009C69DE"/>
    <w:rsid w:val="009E7011"/>
    <w:rsid w:val="009F64E8"/>
    <w:rsid w:val="00A03033"/>
    <w:rsid w:val="00A20499"/>
    <w:rsid w:val="00A2152D"/>
    <w:rsid w:val="00A26C58"/>
    <w:rsid w:val="00A34453"/>
    <w:rsid w:val="00A46DB9"/>
    <w:rsid w:val="00A60427"/>
    <w:rsid w:val="00A756F7"/>
    <w:rsid w:val="00A863A2"/>
    <w:rsid w:val="00A919AE"/>
    <w:rsid w:val="00A93BD3"/>
    <w:rsid w:val="00AA1FA4"/>
    <w:rsid w:val="00AB1401"/>
    <w:rsid w:val="00AB365A"/>
    <w:rsid w:val="00AB5132"/>
    <w:rsid w:val="00AD3ED2"/>
    <w:rsid w:val="00AD6510"/>
    <w:rsid w:val="00AD6FF8"/>
    <w:rsid w:val="00AE38DD"/>
    <w:rsid w:val="00AF53D6"/>
    <w:rsid w:val="00AF7491"/>
    <w:rsid w:val="00AF79F4"/>
    <w:rsid w:val="00B0135D"/>
    <w:rsid w:val="00B03729"/>
    <w:rsid w:val="00B20EDF"/>
    <w:rsid w:val="00B2191B"/>
    <w:rsid w:val="00B22264"/>
    <w:rsid w:val="00B85EC4"/>
    <w:rsid w:val="00BB0AF1"/>
    <w:rsid w:val="00BB1B04"/>
    <w:rsid w:val="00BB400D"/>
    <w:rsid w:val="00BB70BC"/>
    <w:rsid w:val="00BC5B71"/>
    <w:rsid w:val="00BE3F43"/>
    <w:rsid w:val="00BF03AD"/>
    <w:rsid w:val="00BF04E8"/>
    <w:rsid w:val="00BF0F29"/>
    <w:rsid w:val="00BF74D2"/>
    <w:rsid w:val="00C04CF7"/>
    <w:rsid w:val="00C13E75"/>
    <w:rsid w:val="00C17909"/>
    <w:rsid w:val="00C21C7F"/>
    <w:rsid w:val="00C27C6B"/>
    <w:rsid w:val="00C42163"/>
    <w:rsid w:val="00C56C26"/>
    <w:rsid w:val="00C605D9"/>
    <w:rsid w:val="00C60DF9"/>
    <w:rsid w:val="00C64C2A"/>
    <w:rsid w:val="00C66383"/>
    <w:rsid w:val="00C81666"/>
    <w:rsid w:val="00CA2AF8"/>
    <w:rsid w:val="00CC2517"/>
    <w:rsid w:val="00CC33E7"/>
    <w:rsid w:val="00CC387F"/>
    <w:rsid w:val="00CC3F90"/>
    <w:rsid w:val="00CD5324"/>
    <w:rsid w:val="00CE66E9"/>
    <w:rsid w:val="00CE7CD8"/>
    <w:rsid w:val="00CF06B9"/>
    <w:rsid w:val="00D05898"/>
    <w:rsid w:val="00D10ADC"/>
    <w:rsid w:val="00D26ED9"/>
    <w:rsid w:val="00D33C2D"/>
    <w:rsid w:val="00D41DE6"/>
    <w:rsid w:val="00D44745"/>
    <w:rsid w:val="00D54EBD"/>
    <w:rsid w:val="00D55DDF"/>
    <w:rsid w:val="00D655F0"/>
    <w:rsid w:val="00D667FD"/>
    <w:rsid w:val="00D66C18"/>
    <w:rsid w:val="00D6705A"/>
    <w:rsid w:val="00D706BA"/>
    <w:rsid w:val="00D8600A"/>
    <w:rsid w:val="00D9110A"/>
    <w:rsid w:val="00D9360D"/>
    <w:rsid w:val="00DA79F3"/>
    <w:rsid w:val="00DB5130"/>
    <w:rsid w:val="00DC1AD4"/>
    <w:rsid w:val="00DD5087"/>
    <w:rsid w:val="00DE568D"/>
    <w:rsid w:val="00E00B55"/>
    <w:rsid w:val="00E10648"/>
    <w:rsid w:val="00E20DB5"/>
    <w:rsid w:val="00E54020"/>
    <w:rsid w:val="00E607C3"/>
    <w:rsid w:val="00E752D8"/>
    <w:rsid w:val="00E75F14"/>
    <w:rsid w:val="00E778B5"/>
    <w:rsid w:val="00E817E2"/>
    <w:rsid w:val="00E83098"/>
    <w:rsid w:val="00E85E6D"/>
    <w:rsid w:val="00E87A91"/>
    <w:rsid w:val="00E94850"/>
    <w:rsid w:val="00EA4405"/>
    <w:rsid w:val="00EB1215"/>
    <w:rsid w:val="00EB2052"/>
    <w:rsid w:val="00EB31CA"/>
    <w:rsid w:val="00EB72FB"/>
    <w:rsid w:val="00EC167C"/>
    <w:rsid w:val="00EC678B"/>
    <w:rsid w:val="00EC6D72"/>
    <w:rsid w:val="00EE07B5"/>
    <w:rsid w:val="00EE1487"/>
    <w:rsid w:val="00EE7C3B"/>
    <w:rsid w:val="00EF7BAD"/>
    <w:rsid w:val="00F00AA4"/>
    <w:rsid w:val="00F0370D"/>
    <w:rsid w:val="00F27CD2"/>
    <w:rsid w:val="00F323FF"/>
    <w:rsid w:val="00F63ABF"/>
    <w:rsid w:val="00F67FAA"/>
    <w:rsid w:val="00F865C5"/>
    <w:rsid w:val="00F87646"/>
    <w:rsid w:val="00F97007"/>
    <w:rsid w:val="00FB6348"/>
    <w:rsid w:val="00FB7F14"/>
    <w:rsid w:val="00FC6D53"/>
    <w:rsid w:val="00FD7829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06B4"/>
  <w15:chartTrackingRefBased/>
  <w15:docId w15:val="{8B185916-6340-4347-844C-F6EFE08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FE"/>
  </w:style>
  <w:style w:type="paragraph" w:styleId="Footer">
    <w:name w:val="footer"/>
    <w:basedOn w:val="Normal"/>
    <w:link w:val="FooterChar"/>
    <w:uiPriority w:val="99"/>
    <w:unhideWhenUsed/>
    <w:rsid w:val="0084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FE"/>
  </w:style>
  <w:style w:type="character" w:styleId="Hyperlink">
    <w:name w:val="Hyperlink"/>
    <w:basedOn w:val="DefaultParagraphFont"/>
    <w:uiPriority w:val="99"/>
    <w:unhideWhenUsed/>
    <w:rsid w:val="00674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C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D954E-E57E-47D1-82FF-57AC8609F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622F-8861-45B0-A066-438B2492E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7280-6015-464D-968D-60C51EA1D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CF86E-31F6-4F74-B7D7-7D88075A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Suzanne</dc:creator>
  <cp:keywords/>
  <dc:description/>
  <cp:lastModifiedBy>Craun Derrik</cp:lastModifiedBy>
  <cp:revision>2</cp:revision>
  <cp:lastPrinted>2025-08-27T20:33:00Z</cp:lastPrinted>
  <dcterms:created xsi:type="dcterms:W3CDTF">2025-09-11T12:41:00Z</dcterms:created>
  <dcterms:modified xsi:type="dcterms:W3CDTF">2025-09-11T12:41:00Z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